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5044" w14:textId="77777777" w:rsidR="007D238F" w:rsidRPr="00FE00A4" w:rsidRDefault="001408D3" w:rsidP="00201970">
      <w:pPr>
        <w:widowControl w:val="0"/>
        <w:autoSpaceDE w:val="0"/>
        <w:autoSpaceDN w:val="0"/>
        <w:adjustRightInd w:val="0"/>
        <w:rPr>
          <w:rFonts w:asciiTheme="majorHAnsi" w:hAnsiTheme="majorHAnsi" w:cs="Geneva"/>
          <w:sz w:val="22"/>
          <w:szCs w:val="32"/>
        </w:rPr>
      </w:pPr>
      <w:proofErr w:type="spellStart"/>
      <w:r w:rsidRPr="00FE00A4">
        <w:rPr>
          <w:rFonts w:asciiTheme="majorHAnsi" w:hAnsiTheme="majorHAnsi" w:cs="Geneva"/>
          <w:sz w:val="22"/>
          <w:szCs w:val="32"/>
        </w:rPr>
        <w:t>Name____________________________________________Period</w:t>
      </w:r>
      <w:proofErr w:type="spellEnd"/>
      <w:r w:rsidRPr="00FE00A4">
        <w:rPr>
          <w:rFonts w:asciiTheme="majorHAnsi" w:hAnsiTheme="majorHAnsi" w:cs="Geneva"/>
          <w:sz w:val="22"/>
          <w:szCs w:val="32"/>
        </w:rPr>
        <w:t>_____</w:t>
      </w:r>
    </w:p>
    <w:p w14:paraId="1D280E68" w14:textId="77777777" w:rsidR="001408D3" w:rsidRPr="00FE00A4" w:rsidRDefault="001408D3" w:rsidP="00201970">
      <w:pPr>
        <w:widowControl w:val="0"/>
        <w:autoSpaceDE w:val="0"/>
        <w:autoSpaceDN w:val="0"/>
        <w:adjustRightInd w:val="0"/>
        <w:rPr>
          <w:rFonts w:asciiTheme="majorHAnsi" w:hAnsiTheme="majorHAnsi" w:cs="Geneva"/>
          <w:sz w:val="22"/>
          <w:szCs w:val="32"/>
        </w:rPr>
      </w:pPr>
    </w:p>
    <w:p w14:paraId="24BD6D1F" w14:textId="77777777" w:rsidR="001408D3" w:rsidRPr="00FE00A4" w:rsidRDefault="001408D3" w:rsidP="00201970">
      <w:pPr>
        <w:widowControl w:val="0"/>
        <w:autoSpaceDE w:val="0"/>
        <w:autoSpaceDN w:val="0"/>
        <w:adjustRightInd w:val="0"/>
        <w:rPr>
          <w:rFonts w:asciiTheme="majorHAnsi" w:hAnsiTheme="majorHAnsi" w:cs="Geneva"/>
          <w:sz w:val="22"/>
          <w:szCs w:val="32"/>
        </w:rPr>
      </w:pPr>
    </w:p>
    <w:p w14:paraId="121000BA" w14:textId="77777777" w:rsidR="00201970" w:rsidRPr="00FE00A4" w:rsidRDefault="00201970" w:rsidP="00201970">
      <w:pPr>
        <w:widowControl w:val="0"/>
        <w:autoSpaceDE w:val="0"/>
        <w:autoSpaceDN w:val="0"/>
        <w:adjustRightInd w:val="0"/>
        <w:rPr>
          <w:rFonts w:asciiTheme="majorHAnsi" w:hAnsiTheme="majorHAnsi" w:cs="Geneva"/>
          <w:sz w:val="22"/>
          <w:szCs w:val="32"/>
        </w:rPr>
      </w:pPr>
      <w:r w:rsidRPr="00FE00A4">
        <w:rPr>
          <w:rFonts w:asciiTheme="majorHAnsi" w:hAnsiTheme="majorHAnsi" w:cs="Geneva"/>
          <w:sz w:val="22"/>
          <w:szCs w:val="32"/>
        </w:rPr>
        <w:t>HISTORY OF THE DOCUMENT</w:t>
      </w:r>
    </w:p>
    <w:p w14:paraId="0AF89778" w14:textId="77777777" w:rsidR="006624A4" w:rsidRDefault="006624A4" w:rsidP="007C41FD">
      <w:pPr>
        <w:widowControl w:val="0"/>
        <w:autoSpaceDE w:val="0"/>
        <w:autoSpaceDN w:val="0"/>
        <w:adjustRightInd w:val="0"/>
        <w:rPr>
          <w:rFonts w:asciiTheme="majorHAnsi" w:hAnsiTheme="majorHAnsi" w:cs="Times New Roman"/>
          <w:sz w:val="22"/>
          <w:szCs w:val="26"/>
        </w:rPr>
      </w:pPr>
      <w:r>
        <w:rPr>
          <w:rFonts w:asciiTheme="majorHAnsi" w:hAnsiTheme="majorHAnsi" w:cs="Times New Roman"/>
          <w:sz w:val="22"/>
          <w:szCs w:val="26"/>
        </w:rPr>
        <w:t>During World War II, tens of millions of people died. In addition to those who lost their lives in the fighting, the Nazis killed millions in cold blood.</w:t>
      </w:r>
    </w:p>
    <w:p w14:paraId="7DD79D66" w14:textId="77777777" w:rsidR="006624A4" w:rsidRDefault="006624A4" w:rsidP="007C41FD">
      <w:pPr>
        <w:widowControl w:val="0"/>
        <w:autoSpaceDE w:val="0"/>
        <w:autoSpaceDN w:val="0"/>
        <w:adjustRightInd w:val="0"/>
        <w:rPr>
          <w:rFonts w:asciiTheme="majorHAnsi" w:hAnsiTheme="majorHAnsi" w:cs="Times New Roman"/>
          <w:sz w:val="22"/>
          <w:szCs w:val="26"/>
        </w:rPr>
      </w:pPr>
    </w:p>
    <w:p w14:paraId="53BE44D8" w14:textId="77777777" w:rsidR="006624A4" w:rsidRDefault="006624A4" w:rsidP="007C41FD">
      <w:pPr>
        <w:widowControl w:val="0"/>
        <w:autoSpaceDE w:val="0"/>
        <w:autoSpaceDN w:val="0"/>
        <w:adjustRightInd w:val="0"/>
        <w:rPr>
          <w:rFonts w:asciiTheme="majorHAnsi" w:hAnsiTheme="majorHAnsi" w:cs="Times New Roman"/>
          <w:sz w:val="22"/>
          <w:szCs w:val="26"/>
        </w:rPr>
      </w:pPr>
      <w:r>
        <w:rPr>
          <w:rFonts w:asciiTheme="majorHAnsi" w:hAnsiTheme="majorHAnsi" w:cs="Times New Roman"/>
          <w:sz w:val="22"/>
          <w:szCs w:val="26"/>
        </w:rPr>
        <w:t>When the war ended in 1945, the victorious nations met to decide how to prevent such acts from happening again. They formed the United Nations to advance human rights and peace.</w:t>
      </w:r>
    </w:p>
    <w:p w14:paraId="4563F6CC" w14:textId="77777777" w:rsidR="006624A4" w:rsidRDefault="006624A4" w:rsidP="007C41FD">
      <w:pPr>
        <w:widowControl w:val="0"/>
        <w:autoSpaceDE w:val="0"/>
        <w:autoSpaceDN w:val="0"/>
        <w:adjustRightInd w:val="0"/>
        <w:rPr>
          <w:rFonts w:asciiTheme="majorHAnsi" w:hAnsiTheme="majorHAnsi" w:cs="Times New Roman"/>
          <w:sz w:val="22"/>
          <w:szCs w:val="26"/>
        </w:rPr>
      </w:pPr>
    </w:p>
    <w:p w14:paraId="26FFD244" w14:textId="77777777" w:rsidR="006624A4" w:rsidRDefault="006624A4" w:rsidP="007C41FD">
      <w:pPr>
        <w:widowControl w:val="0"/>
        <w:autoSpaceDE w:val="0"/>
        <w:autoSpaceDN w:val="0"/>
        <w:adjustRightInd w:val="0"/>
        <w:rPr>
          <w:rFonts w:asciiTheme="majorHAnsi" w:hAnsiTheme="majorHAnsi" w:cs="Times New Roman"/>
          <w:sz w:val="22"/>
          <w:szCs w:val="26"/>
        </w:rPr>
      </w:pPr>
      <w:r>
        <w:rPr>
          <w:rFonts w:asciiTheme="majorHAnsi" w:hAnsiTheme="majorHAnsi" w:cs="Times New Roman"/>
          <w:sz w:val="22"/>
          <w:szCs w:val="26"/>
        </w:rPr>
        <w:t>The United Nations created The Universal Declaration of Human Rights, the first truly universal human rights document. Eleanor Roosevelt, the woman who led the committee that created this document, stated that the Declaration grants rights for all Mankind.</w:t>
      </w:r>
    </w:p>
    <w:p w14:paraId="3F325298" w14:textId="77777777" w:rsidR="006624A4" w:rsidRDefault="006624A4" w:rsidP="007C41FD">
      <w:pPr>
        <w:widowControl w:val="0"/>
        <w:autoSpaceDE w:val="0"/>
        <w:autoSpaceDN w:val="0"/>
        <w:adjustRightInd w:val="0"/>
        <w:rPr>
          <w:rFonts w:asciiTheme="majorHAnsi" w:hAnsiTheme="majorHAnsi" w:cs="Times New Roman"/>
          <w:sz w:val="22"/>
          <w:szCs w:val="26"/>
        </w:rPr>
      </w:pPr>
    </w:p>
    <w:p w14:paraId="08976D89" w14:textId="77777777" w:rsidR="006624A4" w:rsidRDefault="006624A4" w:rsidP="007C41FD">
      <w:pPr>
        <w:widowControl w:val="0"/>
        <w:autoSpaceDE w:val="0"/>
        <w:autoSpaceDN w:val="0"/>
        <w:adjustRightInd w:val="0"/>
        <w:rPr>
          <w:rFonts w:asciiTheme="majorHAnsi" w:hAnsiTheme="majorHAnsi" w:cs="Times New Roman"/>
          <w:sz w:val="22"/>
          <w:szCs w:val="26"/>
        </w:rPr>
      </w:pPr>
      <w:r>
        <w:rPr>
          <w:rFonts w:asciiTheme="majorHAnsi" w:hAnsiTheme="majorHAnsi" w:cs="Times New Roman"/>
          <w:sz w:val="22"/>
          <w:szCs w:val="26"/>
        </w:rPr>
        <w:t xml:space="preserve">The United Nations also took other steps. One was to create international laws to protect human rights, a process that took almost twenty years. International laws are laws agreed upon by many countries, and so they apply not just in one country </w:t>
      </w:r>
      <w:proofErr w:type="gramStart"/>
      <w:r>
        <w:rPr>
          <w:rFonts w:asciiTheme="majorHAnsi" w:hAnsiTheme="majorHAnsi" w:cs="Times New Roman"/>
          <w:sz w:val="22"/>
          <w:szCs w:val="26"/>
        </w:rPr>
        <w:t>but</w:t>
      </w:r>
      <w:proofErr w:type="gramEnd"/>
      <w:r>
        <w:rPr>
          <w:rFonts w:asciiTheme="majorHAnsi" w:hAnsiTheme="majorHAnsi" w:cs="Times New Roman"/>
          <w:sz w:val="22"/>
          <w:szCs w:val="26"/>
        </w:rPr>
        <w:t xml:space="preserve"> in all the countries that agree to them.</w:t>
      </w:r>
    </w:p>
    <w:p w14:paraId="3451CBDB" w14:textId="77777777" w:rsidR="006624A4" w:rsidRDefault="006624A4" w:rsidP="007C41FD">
      <w:pPr>
        <w:widowControl w:val="0"/>
        <w:autoSpaceDE w:val="0"/>
        <w:autoSpaceDN w:val="0"/>
        <w:adjustRightInd w:val="0"/>
        <w:rPr>
          <w:rFonts w:asciiTheme="majorHAnsi" w:hAnsiTheme="majorHAnsi" w:cs="Times New Roman"/>
          <w:sz w:val="22"/>
          <w:szCs w:val="26"/>
        </w:rPr>
      </w:pPr>
    </w:p>
    <w:p w14:paraId="4106550B" w14:textId="77777777" w:rsidR="006624A4" w:rsidRDefault="006624A4" w:rsidP="007C41FD">
      <w:pPr>
        <w:widowControl w:val="0"/>
        <w:autoSpaceDE w:val="0"/>
        <w:autoSpaceDN w:val="0"/>
        <w:adjustRightInd w:val="0"/>
        <w:rPr>
          <w:rFonts w:asciiTheme="majorHAnsi" w:hAnsiTheme="majorHAnsi" w:cs="Times New Roman"/>
          <w:sz w:val="22"/>
          <w:szCs w:val="26"/>
        </w:rPr>
      </w:pPr>
      <w:r>
        <w:rPr>
          <w:rFonts w:asciiTheme="majorHAnsi" w:hAnsiTheme="majorHAnsi" w:cs="Times New Roman"/>
          <w:sz w:val="22"/>
          <w:szCs w:val="26"/>
        </w:rPr>
        <w:t>The countries that belonged to the United Nations also brought these rights to the rest of the world. As a result, the basic laws of many nations today include the rights contained in the Declaration.</w:t>
      </w:r>
    </w:p>
    <w:p w14:paraId="2AF96196" w14:textId="77777777" w:rsidR="006624A4" w:rsidRDefault="006624A4" w:rsidP="007C41FD">
      <w:pPr>
        <w:widowControl w:val="0"/>
        <w:autoSpaceDE w:val="0"/>
        <w:autoSpaceDN w:val="0"/>
        <w:adjustRightInd w:val="0"/>
        <w:rPr>
          <w:rFonts w:asciiTheme="majorHAnsi" w:hAnsiTheme="majorHAnsi" w:cs="Times New Roman"/>
          <w:sz w:val="22"/>
          <w:szCs w:val="26"/>
        </w:rPr>
      </w:pPr>
    </w:p>
    <w:p w14:paraId="3C21821F" w14:textId="77777777" w:rsidR="007C41FD" w:rsidRPr="00FE00A4" w:rsidRDefault="00BB423A" w:rsidP="007C41FD">
      <w:pPr>
        <w:widowControl w:val="0"/>
        <w:autoSpaceDE w:val="0"/>
        <w:autoSpaceDN w:val="0"/>
        <w:adjustRightInd w:val="0"/>
        <w:rPr>
          <w:rFonts w:asciiTheme="majorHAnsi" w:hAnsiTheme="majorHAnsi" w:cs="Geneva"/>
          <w:color w:val="262626"/>
          <w:sz w:val="22"/>
          <w:szCs w:val="26"/>
        </w:rPr>
      </w:pPr>
      <w:r w:rsidRPr="00FE00A4">
        <w:rPr>
          <w:rFonts w:asciiTheme="majorHAnsi" w:hAnsiTheme="majorHAnsi" w:cs="Times New Roman"/>
          <w:sz w:val="22"/>
          <w:szCs w:val="26"/>
        </w:rPr>
        <w:t>Today 192 countries are members of the United Nations.</w:t>
      </w:r>
    </w:p>
    <w:p w14:paraId="6C89B5CD" w14:textId="77777777" w:rsidR="00201970" w:rsidRPr="00FE00A4" w:rsidRDefault="00201970" w:rsidP="00201970">
      <w:pPr>
        <w:widowControl w:val="0"/>
        <w:autoSpaceDE w:val="0"/>
        <w:autoSpaceDN w:val="0"/>
        <w:adjustRightInd w:val="0"/>
        <w:rPr>
          <w:rFonts w:asciiTheme="majorHAnsi" w:hAnsiTheme="majorHAnsi" w:cs="Geneva"/>
          <w:color w:val="6A000C"/>
          <w:sz w:val="22"/>
          <w:szCs w:val="32"/>
        </w:rPr>
      </w:pPr>
    </w:p>
    <w:p w14:paraId="7A1071CE" w14:textId="77777777" w:rsidR="00201970" w:rsidRPr="00FE00A4" w:rsidRDefault="00201970" w:rsidP="00201970">
      <w:pPr>
        <w:widowControl w:val="0"/>
        <w:autoSpaceDE w:val="0"/>
        <w:autoSpaceDN w:val="0"/>
        <w:adjustRightInd w:val="0"/>
        <w:rPr>
          <w:rFonts w:asciiTheme="majorHAnsi" w:hAnsiTheme="majorHAnsi" w:cs="Geneva"/>
          <w:color w:val="6A000C"/>
          <w:sz w:val="22"/>
          <w:szCs w:val="32"/>
        </w:rPr>
      </w:pPr>
    </w:p>
    <w:p w14:paraId="63EAE13F" w14:textId="77777777" w:rsidR="00BB423A" w:rsidRPr="00FE00A4" w:rsidRDefault="00201970" w:rsidP="00BB423A">
      <w:pPr>
        <w:widowControl w:val="0"/>
        <w:autoSpaceDE w:val="0"/>
        <w:autoSpaceDN w:val="0"/>
        <w:adjustRightInd w:val="0"/>
        <w:ind w:right="5040"/>
        <w:rPr>
          <w:rFonts w:asciiTheme="majorHAnsi" w:hAnsiTheme="majorHAnsi" w:cs="Geneva"/>
          <w:color w:val="6A000C"/>
          <w:sz w:val="22"/>
          <w:szCs w:val="32"/>
        </w:rPr>
      </w:pPr>
      <w:r w:rsidRPr="00FE00A4">
        <w:rPr>
          <w:rFonts w:asciiTheme="majorHAnsi" w:hAnsiTheme="majorHAnsi" w:cs="Geneva"/>
          <w:color w:val="6A000C"/>
          <w:sz w:val="22"/>
          <w:szCs w:val="32"/>
        </w:rPr>
        <w:t>PREAMBLE</w:t>
      </w:r>
    </w:p>
    <w:p w14:paraId="44D02001" w14:textId="77777777" w:rsidR="00201970" w:rsidRPr="00FE00A4" w:rsidRDefault="00201970" w:rsidP="00BB423A">
      <w:pPr>
        <w:widowControl w:val="0"/>
        <w:autoSpaceDE w:val="0"/>
        <w:autoSpaceDN w:val="0"/>
        <w:adjustRightInd w:val="0"/>
        <w:ind w:right="5040"/>
        <w:rPr>
          <w:rFonts w:asciiTheme="majorHAnsi" w:hAnsiTheme="majorHAnsi" w:cs="Geneva"/>
          <w:color w:val="6A000C"/>
          <w:sz w:val="22"/>
          <w:szCs w:val="32"/>
        </w:rPr>
      </w:pPr>
    </w:p>
    <w:p w14:paraId="69C2F47C" w14:textId="44344FFE" w:rsidR="001408D3" w:rsidRDefault="00201970" w:rsidP="005E10F3">
      <w:pPr>
        <w:pStyle w:val="ListParagraph"/>
        <w:widowControl w:val="0"/>
        <w:numPr>
          <w:ilvl w:val="0"/>
          <w:numId w:val="32"/>
        </w:numPr>
        <w:tabs>
          <w:tab w:val="left" w:pos="360"/>
        </w:tabs>
        <w:autoSpaceDE w:val="0"/>
        <w:autoSpaceDN w:val="0"/>
        <w:adjustRightInd w:val="0"/>
        <w:ind w:right="4680"/>
        <w:rPr>
          <w:rFonts w:asciiTheme="majorHAnsi" w:hAnsiTheme="majorHAnsi" w:cs="Geneva"/>
          <w:color w:val="262626"/>
          <w:sz w:val="22"/>
          <w:szCs w:val="26"/>
        </w:rPr>
      </w:pPr>
      <w:r w:rsidRPr="005E10F3">
        <w:rPr>
          <w:rFonts w:asciiTheme="majorHAnsi" w:hAnsiTheme="majorHAnsi" w:cs="Geneva"/>
          <w:color w:val="262626"/>
          <w:sz w:val="22"/>
          <w:szCs w:val="26"/>
        </w:rPr>
        <w:t>Whereas recognition of the inherent dignity and of the equal and inalienable rights of all members of the human family is the foundation of freedom, justice and peace in the world,</w:t>
      </w:r>
    </w:p>
    <w:p w14:paraId="39754E78" w14:textId="77777777" w:rsidR="00F22A6C" w:rsidRDefault="00F22A6C" w:rsidP="00F22A6C">
      <w:pPr>
        <w:pStyle w:val="ListParagraph"/>
        <w:widowControl w:val="0"/>
        <w:tabs>
          <w:tab w:val="left" w:pos="360"/>
        </w:tabs>
        <w:autoSpaceDE w:val="0"/>
        <w:autoSpaceDN w:val="0"/>
        <w:adjustRightInd w:val="0"/>
        <w:ind w:left="360" w:right="4680"/>
        <w:rPr>
          <w:rFonts w:asciiTheme="majorHAnsi" w:hAnsiTheme="majorHAnsi" w:cs="Geneva"/>
          <w:color w:val="262626"/>
          <w:sz w:val="22"/>
          <w:szCs w:val="26"/>
        </w:rPr>
      </w:pPr>
      <w:bookmarkStart w:id="0" w:name="_GoBack"/>
      <w:bookmarkEnd w:id="0"/>
    </w:p>
    <w:p w14:paraId="2F2FB8F1" w14:textId="0AB41424" w:rsidR="00F22A6C" w:rsidRPr="00F22A6C" w:rsidRDefault="00F22A6C" w:rsidP="00F22A6C">
      <w:pPr>
        <w:widowControl w:val="0"/>
        <w:tabs>
          <w:tab w:val="left" w:pos="360"/>
        </w:tabs>
        <w:autoSpaceDE w:val="0"/>
        <w:autoSpaceDN w:val="0"/>
        <w:adjustRightInd w:val="0"/>
        <w:ind w:right="4680"/>
        <w:rPr>
          <w:rFonts w:asciiTheme="majorHAnsi" w:hAnsiTheme="majorHAnsi" w:cs="Geneva"/>
          <w:color w:val="262626"/>
          <w:sz w:val="22"/>
          <w:szCs w:val="26"/>
        </w:rPr>
      </w:pPr>
      <w:r>
        <w:rPr>
          <w:rFonts w:asciiTheme="majorHAnsi" w:hAnsiTheme="majorHAnsi" w:cs="Geneva"/>
          <w:color w:val="262626"/>
          <w:sz w:val="22"/>
          <w:szCs w:val="26"/>
        </w:rPr>
        <w:t>__________________________________________</w:t>
      </w:r>
    </w:p>
    <w:p w14:paraId="4AE4BD05" w14:textId="77777777" w:rsidR="005E10F3" w:rsidRPr="005E10F3" w:rsidRDefault="005E10F3" w:rsidP="005E10F3">
      <w:pPr>
        <w:widowControl w:val="0"/>
        <w:tabs>
          <w:tab w:val="left" w:pos="360"/>
        </w:tabs>
        <w:autoSpaceDE w:val="0"/>
        <w:autoSpaceDN w:val="0"/>
        <w:adjustRightInd w:val="0"/>
        <w:ind w:left="360" w:right="4680"/>
        <w:rPr>
          <w:rFonts w:asciiTheme="majorHAnsi" w:hAnsiTheme="majorHAnsi" w:cs="Geneva"/>
          <w:color w:val="262626"/>
          <w:sz w:val="22"/>
          <w:szCs w:val="26"/>
        </w:rPr>
      </w:pPr>
    </w:p>
    <w:p w14:paraId="772A3400" w14:textId="77777777" w:rsidR="00201970" w:rsidRPr="00927810" w:rsidRDefault="00201970" w:rsidP="005E10F3">
      <w:pPr>
        <w:widowControl w:val="0"/>
        <w:tabs>
          <w:tab w:val="left" w:pos="360"/>
        </w:tabs>
        <w:autoSpaceDE w:val="0"/>
        <w:autoSpaceDN w:val="0"/>
        <w:adjustRightInd w:val="0"/>
        <w:ind w:left="360" w:right="4680" w:hanging="360"/>
        <w:jc w:val="right"/>
        <w:rPr>
          <w:rFonts w:asciiTheme="majorHAnsi" w:hAnsiTheme="majorHAnsi" w:cs="Geneva"/>
          <w:color w:val="262626"/>
          <w:sz w:val="22"/>
          <w:szCs w:val="26"/>
        </w:rPr>
      </w:pPr>
    </w:p>
    <w:p w14:paraId="2919E6FA" w14:textId="77777777" w:rsidR="00201970" w:rsidRPr="00FE00A4" w:rsidRDefault="00897904"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sidRPr="00FE00A4">
        <w:rPr>
          <w:rFonts w:asciiTheme="majorHAnsi" w:hAnsiTheme="majorHAnsi" w:cs="Geneva"/>
          <w:color w:val="262626"/>
          <w:sz w:val="22"/>
          <w:szCs w:val="26"/>
        </w:rPr>
        <w:t xml:space="preserve">2.   </w:t>
      </w:r>
      <w:r w:rsidR="00201970" w:rsidRPr="00FE00A4">
        <w:rPr>
          <w:rFonts w:asciiTheme="majorHAnsi" w:hAnsiTheme="majorHAnsi" w:cs="Geneva"/>
          <w:color w:val="262626"/>
          <w:sz w:val="22"/>
          <w:szCs w:val="26"/>
        </w:rPr>
        <w:t xml:space="preserve">Whereas disregard and contempt for human rights have resulted in barbarous </w:t>
      </w:r>
      <w:proofErr w:type="gramStart"/>
      <w:r w:rsidR="00201970" w:rsidRPr="00FE00A4">
        <w:rPr>
          <w:rFonts w:asciiTheme="majorHAnsi" w:hAnsiTheme="majorHAnsi" w:cs="Geneva"/>
          <w:color w:val="262626"/>
          <w:sz w:val="22"/>
          <w:szCs w:val="26"/>
        </w:rPr>
        <w:t>acts which have outraged the conscience of mankind, and the advent of a world</w:t>
      </w:r>
      <w:proofErr w:type="gramEnd"/>
      <w:r w:rsidR="00201970" w:rsidRPr="00FE00A4">
        <w:rPr>
          <w:rFonts w:asciiTheme="majorHAnsi" w:hAnsiTheme="majorHAnsi" w:cs="Geneva"/>
          <w:color w:val="262626"/>
          <w:sz w:val="22"/>
          <w:szCs w:val="26"/>
        </w:rPr>
        <w:t xml:space="preserve"> in which human beings shall enjoy freedom of speech and belief and freedom from fear and want has been proclaimed as the highest aspiration of the common people,</w:t>
      </w:r>
    </w:p>
    <w:p w14:paraId="61BECBC7" w14:textId="77777777" w:rsidR="001408D3" w:rsidRPr="00FE00A4" w:rsidRDefault="001408D3" w:rsidP="00927810">
      <w:pPr>
        <w:widowControl w:val="0"/>
        <w:tabs>
          <w:tab w:val="left" w:pos="360"/>
        </w:tabs>
        <w:autoSpaceDE w:val="0"/>
        <w:autoSpaceDN w:val="0"/>
        <w:adjustRightInd w:val="0"/>
        <w:ind w:right="4680"/>
        <w:rPr>
          <w:rFonts w:asciiTheme="majorHAnsi" w:hAnsiTheme="majorHAnsi" w:cs="Geneva"/>
          <w:color w:val="262626"/>
          <w:sz w:val="22"/>
          <w:szCs w:val="26"/>
        </w:rPr>
      </w:pPr>
    </w:p>
    <w:p w14:paraId="6F9C6BA7" w14:textId="025D4F3B" w:rsidR="00201970" w:rsidRDefault="00927810"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Pr>
          <w:rFonts w:asciiTheme="majorHAnsi" w:hAnsiTheme="majorHAnsi" w:cs="Geneva"/>
          <w:color w:val="262626"/>
          <w:sz w:val="22"/>
          <w:szCs w:val="26"/>
        </w:rPr>
        <w:t>__________________________________________</w:t>
      </w:r>
    </w:p>
    <w:p w14:paraId="50B53272" w14:textId="77777777" w:rsidR="00927810" w:rsidRPr="00FE00A4" w:rsidRDefault="00927810"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5EDAE81E" w14:textId="77777777" w:rsidR="00201970" w:rsidRPr="00FE00A4" w:rsidRDefault="00897904"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sidRPr="00FE00A4">
        <w:rPr>
          <w:rFonts w:asciiTheme="majorHAnsi" w:hAnsiTheme="majorHAnsi" w:cs="Geneva"/>
          <w:color w:val="262626"/>
          <w:sz w:val="22"/>
          <w:szCs w:val="26"/>
        </w:rPr>
        <w:t xml:space="preserve">3.  </w:t>
      </w:r>
      <w:r w:rsidRPr="00FE00A4">
        <w:rPr>
          <w:rFonts w:asciiTheme="majorHAnsi" w:hAnsiTheme="majorHAnsi" w:cs="Geneva"/>
          <w:color w:val="262626"/>
          <w:sz w:val="22"/>
          <w:szCs w:val="26"/>
        </w:rPr>
        <w:tab/>
      </w:r>
      <w:r w:rsidR="00201970" w:rsidRPr="00FE00A4">
        <w:rPr>
          <w:rFonts w:asciiTheme="majorHAnsi" w:hAnsiTheme="majorHAnsi" w:cs="Geneva"/>
          <w:color w:val="262626"/>
          <w:sz w:val="22"/>
          <w:szCs w:val="26"/>
        </w:rPr>
        <w:t>Whereas it is essential, if man is not to be compelled to have recourse, as a last resort, to rebellion against tyranny and oppression, that human rights should be protected by the rule of law,</w:t>
      </w:r>
    </w:p>
    <w:p w14:paraId="0F07A9E2" w14:textId="77777777" w:rsidR="001408D3" w:rsidRPr="00FE00A4" w:rsidRDefault="001408D3"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700EC0ED" w14:textId="525D191B" w:rsidR="00FE00A4" w:rsidRDefault="00927810" w:rsidP="00927810">
      <w:pPr>
        <w:widowControl w:val="0"/>
        <w:tabs>
          <w:tab w:val="left" w:pos="360"/>
        </w:tabs>
        <w:autoSpaceDE w:val="0"/>
        <w:autoSpaceDN w:val="0"/>
        <w:adjustRightInd w:val="0"/>
        <w:ind w:right="4680"/>
        <w:rPr>
          <w:rFonts w:asciiTheme="majorHAnsi" w:hAnsiTheme="majorHAnsi" w:cs="Geneva"/>
          <w:color w:val="262626"/>
          <w:sz w:val="22"/>
          <w:szCs w:val="26"/>
        </w:rPr>
      </w:pPr>
      <w:r>
        <w:rPr>
          <w:rFonts w:asciiTheme="majorHAnsi" w:hAnsiTheme="majorHAnsi" w:cs="Geneva"/>
          <w:color w:val="262626"/>
          <w:sz w:val="22"/>
          <w:szCs w:val="26"/>
        </w:rPr>
        <w:t>__________________________________________</w:t>
      </w:r>
    </w:p>
    <w:p w14:paraId="5898FB8C" w14:textId="77777777" w:rsidR="00927810" w:rsidRDefault="00927810" w:rsidP="00927810">
      <w:pPr>
        <w:widowControl w:val="0"/>
        <w:tabs>
          <w:tab w:val="left" w:pos="360"/>
        </w:tabs>
        <w:autoSpaceDE w:val="0"/>
        <w:autoSpaceDN w:val="0"/>
        <w:adjustRightInd w:val="0"/>
        <w:ind w:right="4680"/>
        <w:rPr>
          <w:rFonts w:asciiTheme="majorHAnsi" w:hAnsiTheme="majorHAnsi" w:cs="Geneva"/>
          <w:color w:val="262626"/>
          <w:sz w:val="22"/>
          <w:szCs w:val="26"/>
        </w:rPr>
      </w:pPr>
    </w:p>
    <w:p w14:paraId="010C4009" w14:textId="77777777" w:rsidR="00897904" w:rsidRPr="00FE00A4" w:rsidRDefault="000B2E56" w:rsidP="000B2E56">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Pr>
          <w:rFonts w:asciiTheme="majorHAnsi" w:hAnsiTheme="majorHAnsi" w:cs="Geneva"/>
          <w:color w:val="262626"/>
          <w:sz w:val="22"/>
          <w:szCs w:val="26"/>
        </w:rPr>
        <w:t>4.</w:t>
      </w:r>
      <w:r>
        <w:rPr>
          <w:rFonts w:asciiTheme="majorHAnsi" w:hAnsiTheme="majorHAnsi" w:cs="Geneva"/>
          <w:color w:val="262626"/>
          <w:sz w:val="22"/>
          <w:szCs w:val="26"/>
        </w:rPr>
        <w:tab/>
      </w:r>
      <w:r w:rsidR="00201970" w:rsidRPr="00FE00A4">
        <w:rPr>
          <w:rFonts w:asciiTheme="majorHAnsi" w:hAnsiTheme="majorHAnsi" w:cs="Geneva"/>
          <w:color w:val="262626"/>
          <w:sz w:val="22"/>
          <w:szCs w:val="26"/>
        </w:rPr>
        <w:t>Whereas it is essential to promote the development of friendly relations between nations,</w:t>
      </w:r>
    </w:p>
    <w:p w14:paraId="4E01372A" w14:textId="77777777" w:rsidR="000B2E56" w:rsidRDefault="000B2E56"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1FAE324F" w14:textId="77777777" w:rsidR="00897904" w:rsidRPr="00FE00A4" w:rsidRDefault="000B2E56"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Pr>
          <w:rFonts w:asciiTheme="majorHAnsi" w:hAnsiTheme="majorHAnsi" w:cs="Geneva"/>
          <w:color w:val="262626"/>
          <w:sz w:val="22"/>
          <w:szCs w:val="26"/>
        </w:rPr>
        <w:t>_________________________________________</w:t>
      </w:r>
    </w:p>
    <w:p w14:paraId="61738525" w14:textId="77777777" w:rsidR="000B2E56" w:rsidRDefault="000B2E56" w:rsidP="00927810">
      <w:pPr>
        <w:widowControl w:val="0"/>
        <w:tabs>
          <w:tab w:val="left" w:pos="360"/>
        </w:tabs>
        <w:autoSpaceDE w:val="0"/>
        <w:autoSpaceDN w:val="0"/>
        <w:adjustRightInd w:val="0"/>
        <w:ind w:right="4680"/>
        <w:rPr>
          <w:rFonts w:asciiTheme="majorHAnsi" w:hAnsiTheme="majorHAnsi" w:cs="Geneva"/>
          <w:color w:val="262626"/>
          <w:sz w:val="22"/>
          <w:szCs w:val="26"/>
        </w:rPr>
      </w:pPr>
    </w:p>
    <w:p w14:paraId="27C7CEB5" w14:textId="77777777" w:rsidR="00897904" w:rsidRPr="00FE00A4" w:rsidRDefault="00897904"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3751CFAB" w14:textId="77777777" w:rsidR="00201970" w:rsidRPr="00FE00A4" w:rsidRDefault="00897904"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sidRPr="00FE00A4">
        <w:rPr>
          <w:rFonts w:asciiTheme="majorHAnsi" w:hAnsiTheme="majorHAnsi" w:cs="Geneva"/>
          <w:color w:val="262626"/>
          <w:sz w:val="22"/>
          <w:szCs w:val="26"/>
        </w:rPr>
        <w:t>5.</w:t>
      </w:r>
      <w:r w:rsidRPr="00FE00A4">
        <w:rPr>
          <w:rFonts w:asciiTheme="majorHAnsi" w:hAnsiTheme="majorHAnsi" w:cs="Geneva"/>
          <w:color w:val="262626"/>
          <w:sz w:val="22"/>
          <w:szCs w:val="26"/>
        </w:rPr>
        <w:tab/>
      </w:r>
      <w:r w:rsidR="00201970" w:rsidRPr="00FE00A4">
        <w:rPr>
          <w:rFonts w:asciiTheme="majorHAnsi" w:hAnsiTheme="majorHAnsi" w:cs="Geneva"/>
          <w:color w:val="262626"/>
          <w:sz w:val="22"/>
          <w:szCs w:val="26"/>
        </w:rP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14:paraId="5898ABC3" w14:textId="77777777" w:rsidR="001408D3" w:rsidRPr="00FE00A4" w:rsidRDefault="001408D3"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74022D1B" w14:textId="77777777" w:rsidR="001408D3" w:rsidRPr="00FE00A4" w:rsidRDefault="000B2E56"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Pr>
          <w:rFonts w:asciiTheme="majorHAnsi" w:hAnsiTheme="majorHAnsi" w:cs="Geneva"/>
          <w:color w:val="262626"/>
          <w:sz w:val="22"/>
          <w:szCs w:val="26"/>
        </w:rPr>
        <w:t>__________________________________________</w:t>
      </w:r>
    </w:p>
    <w:p w14:paraId="128959C6" w14:textId="77777777" w:rsidR="00201970" w:rsidRPr="00FE00A4" w:rsidRDefault="00201970"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3A45C93C" w14:textId="77777777" w:rsidR="00201970" w:rsidRPr="00FE00A4" w:rsidRDefault="00897904"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sidRPr="00FE00A4">
        <w:rPr>
          <w:rFonts w:asciiTheme="majorHAnsi" w:hAnsiTheme="majorHAnsi" w:cs="Geneva"/>
          <w:color w:val="262626"/>
          <w:sz w:val="22"/>
          <w:szCs w:val="26"/>
        </w:rPr>
        <w:t>6.</w:t>
      </w:r>
      <w:r w:rsidRPr="00FE00A4">
        <w:rPr>
          <w:rFonts w:asciiTheme="majorHAnsi" w:hAnsiTheme="majorHAnsi" w:cs="Geneva"/>
          <w:color w:val="262626"/>
          <w:sz w:val="22"/>
          <w:szCs w:val="26"/>
        </w:rPr>
        <w:tab/>
      </w:r>
      <w:r w:rsidR="00201970" w:rsidRPr="00FE00A4">
        <w:rPr>
          <w:rFonts w:asciiTheme="majorHAnsi" w:hAnsiTheme="majorHAnsi" w:cs="Geneva"/>
          <w:color w:val="262626"/>
          <w:sz w:val="22"/>
          <w:szCs w:val="26"/>
        </w:rPr>
        <w:t>Whereas Member States have pledged themselves to achieve, in co-operation with the United Nations, the promotion of universal respect for and observance of human rights and fundamental freedoms,</w:t>
      </w:r>
    </w:p>
    <w:p w14:paraId="2245E781" w14:textId="77777777" w:rsidR="001408D3" w:rsidRDefault="001408D3"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03B9EF77" w14:textId="0F2465AD" w:rsidR="00927810" w:rsidRPr="00FE00A4" w:rsidRDefault="00927810"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Pr>
          <w:rFonts w:asciiTheme="majorHAnsi" w:hAnsiTheme="majorHAnsi" w:cs="Geneva"/>
          <w:color w:val="262626"/>
          <w:sz w:val="22"/>
          <w:szCs w:val="26"/>
        </w:rPr>
        <w:t>__________________________________________</w:t>
      </w:r>
    </w:p>
    <w:p w14:paraId="6ECEF822" w14:textId="77777777" w:rsidR="00201970" w:rsidRPr="00FE00A4" w:rsidRDefault="00201970"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15121A01" w14:textId="77777777" w:rsidR="00201970" w:rsidRPr="00FE00A4" w:rsidRDefault="00897904"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sidRPr="00FE00A4">
        <w:rPr>
          <w:rFonts w:asciiTheme="majorHAnsi" w:hAnsiTheme="majorHAnsi" w:cs="Geneva"/>
          <w:color w:val="262626"/>
          <w:sz w:val="22"/>
          <w:szCs w:val="26"/>
        </w:rPr>
        <w:t>7.</w:t>
      </w:r>
      <w:r w:rsidRPr="00FE00A4">
        <w:rPr>
          <w:rFonts w:asciiTheme="majorHAnsi" w:hAnsiTheme="majorHAnsi" w:cs="Geneva"/>
          <w:color w:val="262626"/>
          <w:sz w:val="22"/>
          <w:szCs w:val="26"/>
        </w:rPr>
        <w:tab/>
      </w:r>
      <w:r w:rsidR="00201970" w:rsidRPr="00FE00A4">
        <w:rPr>
          <w:rFonts w:asciiTheme="majorHAnsi" w:hAnsiTheme="majorHAnsi" w:cs="Geneva"/>
          <w:color w:val="262626"/>
          <w:sz w:val="22"/>
          <w:szCs w:val="26"/>
        </w:rPr>
        <w:t>Whereas a common understanding of these rights and freedoms is of the greatest importance for the full realization of this pledge,</w:t>
      </w:r>
    </w:p>
    <w:p w14:paraId="727C5055" w14:textId="77777777" w:rsidR="000B2E56" w:rsidRDefault="000B2E56"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2622C105" w14:textId="77777777" w:rsidR="000B2E56" w:rsidRPr="00FE00A4" w:rsidRDefault="000B2E56" w:rsidP="000B2E56">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Pr>
          <w:rFonts w:asciiTheme="majorHAnsi" w:hAnsiTheme="majorHAnsi" w:cs="Geneva"/>
          <w:color w:val="262626"/>
          <w:sz w:val="22"/>
          <w:szCs w:val="26"/>
        </w:rPr>
        <w:t>__________________________________________</w:t>
      </w:r>
    </w:p>
    <w:p w14:paraId="1E53A546" w14:textId="77777777" w:rsidR="00BB423A" w:rsidRPr="00FE00A4" w:rsidRDefault="00BB423A"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09F83AB6" w14:textId="77777777" w:rsidR="00201970" w:rsidRPr="00FE00A4" w:rsidRDefault="00201970" w:rsidP="00897904">
      <w:pPr>
        <w:widowControl w:val="0"/>
        <w:tabs>
          <w:tab w:val="left" w:pos="360"/>
        </w:tabs>
        <w:autoSpaceDE w:val="0"/>
        <w:autoSpaceDN w:val="0"/>
        <w:adjustRightInd w:val="0"/>
        <w:ind w:left="360" w:right="4680" w:hanging="360"/>
        <w:rPr>
          <w:rFonts w:asciiTheme="majorHAnsi" w:hAnsiTheme="majorHAnsi" w:cs="Geneva"/>
          <w:color w:val="262626"/>
          <w:sz w:val="22"/>
          <w:szCs w:val="26"/>
        </w:rPr>
      </w:pPr>
    </w:p>
    <w:p w14:paraId="43D25DD7" w14:textId="7FF7026C" w:rsidR="00201970" w:rsidRPr="00FE00A4" w:rsidRDefault="00897904" w:rsidP="00927810">
      <w:pPr>
        <w:widowControl w:val="0"/>
        <w:tabs>
          <w:tab w:val="left" w:pos="360"/>
        </w:tabs>
        <w:autoSpaceDE w:val="0"/>
        <w:autoSpaceDN w:val="0"/>
        <w:adjustRightInd w:val="0"/>
        <w:ind w:left="360" w:right="4680" w:hanging="360"/>
        <w:rPr>
          <w:rFonts w:asciiTheme="majorHAnsi" w:hAnsiTheme="majorHAnsi" w:cs="Geneva"/>
          <w:color w:val="262626"/>
          <w:sz w:val="22"/>
          <w:szCs w:val="26"/>
        </w:rPr>
      </w:pPr>
      <w:r w:rsidRPr="00FE00A4">
        <w:rPr>
          <w:rFonts w:asciiTheme="majorHAnsi" w:hAnsiTheme="majorHAnsi" w:cs="Geneva"/>
          <w:color w:val="262626"/>
          <w:sz w:val="22"/>
          <w:szCs w:val="26"/>
        </w:rPr>
        <w:t>8.</w:t>
      </w:r>
      <w:r w:rsidRPr="00FE00A4">
        <w:rPr>
          <w:rFonts w:asciiTheme="majorHAnsi" w:hAnsiTheme="majorHAnsi" w:cs="Geneva"/>
          <w:color w:val="262626"/>
          <w:sz w:val="22"/>
          <w:szCs w:val="26"/>
        </w:rPr>
        <w:tab/>
      </w:r>
      <w:r w:rsidR="00201970" w:rsidRPr="00FE00A4">
        <w:rPr>
          <w:rFonts w:asciiTheme="majorHAnsi" w:hAnsiTheme="majorHAnsi" w:cs="Geneva"/>
          <w:color w:val="262626"/>
          <w:sz w:val="22"/>
          <w:szCs w:val="26"/>
        </w:rPr>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sectPr w:rsidR="00201970" w:rsidRPr="00FE00A4" w:rsidSect="00F22A6C">
      <w:pgSz w:w="12240" w:h="15840"/>
      <w:pgMar w:top="1080" w:right="1440" w:bottom="117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68B5F" w14:textId="77777777" w:rsidR="005E10F3" w:rsidRDefault="005E10F3" w:rsidP="005E10F3">
      <w:r>
        <w:separator/>
      </w:r>
    </w:p>
  </w:endnote>
  <w:endnote w:type="continuationSeparator" w:id="0">
    <w:p w14:paraId="668C8FCB" w14:textId="77777777" w:rsidR="005E10F3" w:rsidRDefault="005E10F3" w:rsidP="005E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3F721" w14:textId="77777777" w:rsidR="005E10F3" w:rsidRDefault="005E10F3" w:rsidP="005E10F3">
      <w:r>
        <w:separator/>
      </w:r>
    </w:p>
  </w:footnote>
  <w:footnote w:type="continuationSeparator" w:id="0">
    <w:p w14:paraId="51E98FC4" w14:textId="77777777" w:rsidR="005E10F3" w:rsidRDefault="005E10F3" w:rsidP="005E10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24F4B09"/>
    <w:multiLevelType w:val="hybridMultilevel"/>
    <w:tmpl w:val="A266C454"/>
    <w:lvl w:ilvl="0" w:tplc="2DE297F0">
      <w:start w:val="1"/>
      <w:numFmt w:val="bullet"/>
      <w:lvlText w:val=""/>
      <w:lvlJc w:val="left"/>
      <w:pPr>
        <w:tabs>
          <w:tab w:val="num" w:pos="1368"/>
        </w:tabs>
        <w:ind w:left="1368" w:hanging="12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ED2860"/>
    <w:multiLevelType w:val="hybridMultilevel"/>
    <w:tmpl w:val="5FF6C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E0264"/>
    <w:rsid w:val="000B2E56"/>
    <w:rsid w:val="001408D3"/>
    <w:rsid w:val="00201970"/>
    <w:rsid w:val="00270658"/>
    <w:rsid w:val="00302621"/>
    <w:rsid w:val="003D0E3B"/>
    <w:rsid w:val="004810D1"/>
    <w:rsid w:val="00530AB2"/>
    <w:rsid w:val="005B2186"/>
    <w:rsid w:val="005E10F3"/>
    <w:rsid w:val="006624A4"/>
    <w:rsid w:val="00770B55"/>
    <w:rsid w:val="007C41FD"/>
    <w:rsid w:val="007D238F"/>
    <w:rsid w:val="00897904"/>
    <w:rsid w:val="00927810"/>
    <w:rsid w:val="009A396D"/>
    <w:rsid w:val="00BB2BB0"/>
    <w:rsid w:val="00BB423A"/>
    <w:rsid w:val="00BE0F39"/>
    <w:rsid w:val="00C36C3F"/>
    <w:rsid w:val="00CA0817"/>
    <w:rsid w:val="00DD1D91"/>
    <w:rsid w:val="00F22A6C"/>
    <w:rsid w:val="00FE00A4"/>
    <w:rsid w:val="00FE02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8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64"/>
    <w:pPr>
      <w:tabs>
        <w:tab w:val="center" w:pos="4320"/>
        <w:tab w:val="right" w:pos="8640"/>
      </w:tabs>
    </w:pPr>
  </w:style>
  <w:style w:type="character" w:customStyle="1" w:styleId="HeaderChar">
    <w:name w:val="Header Char"/>
    <w:basedOn w:val="DefaultParagraphFont"/>
    <w:link w:val="Header"/>
    <w:uiPriority w:val="99"/>
    <w:rsid w:val="00FE0264"/>
    <w:rPr>
      <w:sz w:val="24"/>
      <w:szCs w:val="24"/>
    </w:rPr>
  </w:style>
  <w:style w:type="paragraph" w:styleId="Footer">
    <w:name w:val="footer"/>
    <w:basedOn w:val="Normal"/>
    <w:link w:val="FooterChar"/>
    <w:uiPriority w:val="99"/>
    <w:unhideWhenUsed/>
    <w:rsid w:val="00FE0264"/>
    <w:pPr>
      <w:tabs>
        <w:tab w:val="center" w:pos="4320"/>
        <w:tab w:val="right" w:pos="8640"/>
      </w:tabs>
    </w:pPr>
  </w:style>
  <w:style w:type="character" w:customStyle="1" w:styleId="FooterChar">
    <w:name w:val="Footer Char"/>
    <w:basedOn w:val="DefaultParagraphFont"/>
    <w:link w:val="Footer"/>
    <w:uiPriority w:val="99"/>
    <w:rsid w:val="00FE0264"/>
    <w:rPr>
      <w:sz w:val="24"/>
      <w:szCs w:val="24"/>
    </w:rPr>
  </w:style>
  <w:style w:type="paragraph" w:styleId="NormalWeb">
    <w:name w:val="Normal (Web)"/>
    <w:basedOn w:val="Normal"/>
    <w:uiPriority w:val="99"/>
    <w:rsid w:val="00302621"/>
    <w:pPr>
      <w:spacing w:beforeLines="1" w:afterLines="1"/>
    </w:pPr>
    <w:rPr>
      <w:rFonts w:ascii="Times" w:eastAsia="Times" w:hAnsi="Times" w:cs="Times New Roman"/>
      <w:sz w:val="20"/>
      <w:szCs w:val="20"/>
    </w:rPr>
  </w:style>
  <w:style w:type="character" w:styleId="Hyperlink">
    <w:name w:val="Hyperlink"/>
    <w:basedOn w:val="DefaultParagraphFont"/>
    <w:uiPriority w:val="99"/>
    <w:rsid w:val="00302621"/>
    <w:rPr>
      <w:color w:val="0000FF"/>
      <w:u w:val="single"/>
    </w:rPr>
  </w:style>
  <w:style w:type="paragraph" w:styleId="ListParagraph">
    <w:name w:val="List Paragraph"/>
    <w:basedOn w:val="Normal"/>
    <w:uiPriority w:val="34"/>
    <w:qFormat/>
    <w:rsid w:val="003026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2305">
      <w:bodyDiv w:val="1"/>
      <w:marLeft w:val="0"/>
      <w:marRight w:val="0"/>
      <w:marTop w:val="0"/>
      <w:marBottom w:val="0"/>
      <w:divBdr>
        <w:top w:val="none" w:sz="0" w:space="0" w:color="auto"/>
        <w:left w:val="none" w:sz="0" w:space="0" w:color="auto"/>
        <w:bottom w:val="none" w:sz="0" w:space="0" w:color="auto"/>
        <w:right w:val="none" w:sz="0" w:space="0" w:color="auto"/>
      </w:divBdr>
      <w:divsChild>
        <w:div w:id="1837380280">
          <w:marLeft w:val="0"/>
          <w:marRight w:val="0"/>
          <w:marTop w:val="0"/>
          <w:marBottom w:val="0"/>
          <w:divBdr>
            <w:top w:val="none" w:sz="0" w:space="0" w:color="auto"/>
            <w:left w:val="none" w:sz="0" w:space="0" w:color="auto"/>
            <w:bottom w:val="none" w:sz="0" w:space="0" w:color="auto"/>
            <w:right w:val="none" w:sz="0" w:space="0" w:color="auto"/>
          </w:divBdr>
          <w:divsChild>
            <w:div w:id="538593011">
              <w:marLeft w:val="0"/>
              <w:marRight w:val="0"/>
              <w:marTop w:val="0"/>
              <w:marBottom w:val="0"/>
              <w:divBdr>
                <w:top w:val="none" w:sz="0" w:space="0" w:color="auto"/>
                <w:left w:val="none" w:sz="0" w:space="0" w:color="auto"/>
                <w:bottom w:val="none" w:sz="0" w:space="0" w:color="auto"/>
                <w:right w:val="none" w:sz="0" w:space="0" w:color="auto"/>
              </w:divBdr>
              <w:divsChild>
                <w:div w:id="244919900">
                  <w:marLeft w:val="0"/>
                  <w:marRight w:val="0"/>
                  <w:marTop w:val="0"/>
                  <w:marBottom w:val="0"/>
                  <w:divBdr>
                    <w:top w:val="none" w:sz="0" w:space="0" w:color="auto"/>
                    <w:left w:val="none" w:sz="0" w:space="0" w:color="auto"/>
                    <w:bottom w:val="none" w:sz="0" w:space="0" w:color="auto"/>
                    <w:right w:val="none" w:sz="0" w:space="0" w:color="auto"/>
                  </w:divBdr>
                  <w:divsChild>
                    <w:div w:id="391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533</Words>
  <Characters>3040</Characters>
  <Application>Microsoft Macintosh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Heskett</dc:creator>
  <cp:keywords/>
  <cp:lastModifiedBy>Julie Rogers</cp:lastModifiedBy>
  <cp:revision>13</cp:revision>
  <cp:lastPrinted>2014-11-07T18:14:00Z</cp:lastPrinted>
  <dcterms:created xsi:type="dcterms:W3CDTF">2014-11-03T23:56:00Z</dcterms:created>
  <dcterms:modified xsi:type="dcterms:W3CDTF">2014-11-07T18:17:00Z</dcterms:modified>
</cp:coreProperties>
</file>